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C6" w:rsidRPr="003C12BB" w:rsidRDefault="003772C6" w:rsidP="003772C6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3772C6" w:rsidRPr="003C12BB" w:rsidRDefault="003772C6" w:rsidP="003772C6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E66A90" w:rsidRDefault="003772C6" w:rsidP="00E66A90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u w:val="single"/>
          <w:lang w:eastAsia="ru-RU"/>
        </w:rPr>
      </w:pPr>
      <w:r w:rsidRPr="003C12BB">
        <w:rPr>
          <w:rFonts w:cs="Times New Roman"/>
          <w:b/>
          <w:sz w:val="22"/>
          <w:szCs w:val="20"/>
          <w:lang w:eastAsia="ru-RU"/>
        </w:rPr>
        <w:t>_</w:t>
      </w:r>
      <w:r w:rsidR="00E66A90">
        <w:rPr>
          <w:rFonts w:cs="Times New Roman"/>
          <w:b/>
          <w:sz w:val="22"/>
          <w:szCs w:val="20"/>
          <w:u w:val="single"/>
          <w:lang w:eastAsia="ru-RU"/>
        </w:rPr>
        <w:t>Муниципальное автономное учреждение спортивная школа</w:t>
      </w:r>
    </w:p>
    <w:p w:rsidR="003772C6" w:rsidRPr="003C12BB" w:rsidRDefault="00E66A90" w:rsidP="00E66A90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u w:val="single"/>
          <w:lang w:eastAsia="ru-RU"/>
        </w:rPr>
        <w:t>олимпийского резерва «ТЕМП»</w:t>
      </w:r>
      <w:r w:rsidR="003772C6" w:rsidRPr="003C12BB">
        <w:rPr>
          <w:rFonts w:cs="Times New Roman"/>
          <w:b/>
          <w:sz w:val="22"/>
          <w:szCs w:val="20"/>
          <w:lang w:eastAsia="ru-RU"/>
        </w:rPr>
        <w:t>____</w:t>
      </w:r>
    </w:p>
    <w:p w:rsidR="003772C6" w:rsidRPr="003C12BB" w:rsidRDefault="003772C6" w:rsidP="003772C6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3772C6" w:rsidRPr="00E66A90" w:rsidRDefault="003772C6" w:rsidP="003772C6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 xml:space="preserve">по состоянию на </w:t>
      </w:r>
      <w:r w:rsidRPr="00E66A90">
        <w:rPr>
          <w:rFonts w:cs="Times New Roman"/>
          <w:b/>
          <w:szCs w:val="28"/>
          <w:lang w:eastAsia="ru-RU"/>
        </w:rPr>
        <w:t xml:space="preserve">« </w:t>
      </w:r>
      <w:r w:rsidR="00E66A90" w:rsidRPr="00E66A90">
        <w:rPr>
          <w:rFonts w:cs="Times New Roman"/>
          <w:b/>
          <w:szCs w:val="28"/>
          <w:u w:val="single"/>
          <w:lang w:eastAsia="ru-RU"/>
        </w:rPr>
        <w:t>01</w:t>
      </w:r>
      <w:r w:rsidRPr="00E66A90">
        <w:rPr>
          <w:rFonts w:cs="Times New Roman"/>
          <w:b/>
          <w:szCs w:val="28"/>
          <w:lang w:eastAsia="ru-RU"/>
        </w:rPr>
        <w:t xml:space="preserve">  »  </w:t>
      </w:r>
      <w:r w:rsidR="00E66A90">
        <w:rPr>
          <w:rFonts w:cs="Times New Roman"/>
          <w:b/>
          <w:szCs w:val="28"/>
          <w:u w:val="single"/>
          <w:lang w:eastAsia="ru-RU"/>
        </w:rPr>
        <w:t>марта</w:t>
      </w:r>
      <w:r w:rsidRPr="00E66A90">
        <w:rPr>
          <w:rFonts w:cs="Times New Roman"/>
          <w:b/>
          <w:szCs w:val="28"/>
          <w:lang w:eastAsia="ru-RU"/>
        </w:rPr>
        <w:t xml:space="preserve">   </w:t>
      </w:r>
      <w:r w:rsidR="00E66A90" w:rsidRPr="00E66A90">
        <w:rPr>
          <w:rFonts w:cs="Times New Roman"/>
          <w:b/>
          <w:szCs w:val="28"/>
          <w:u w:val="single"/>
          <w:lang w:eastAsia="ru-RU"/>
        </w:rPr>
        <w:t>2018</w:t>
      </w:r>
      <w:r w:rsidRPr="00E66A90">
        <w:rPr>
          <w:rFonts w:cs="Times New Roman"/>
          <w:b/>
          <w:szCs w:val="28"/>
          <w:lang w:eastAsia="ru-RU"/>
        </w:rPr>
        <w:t xml:space="preserve"> г.</w:t>
      </w:r>
    </w:p>
    <w:p w:rsidR="009177C2" w:rsidRPr="003C12BB" w:rsidRDefault="009177C2" w:rsidP="003772C6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3772C6" w:rsidRPr="003C12BB" w:rsidRDefault="003772C6" w:rsidP="003772C6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98"/>
        <w:gridCol w:w="1877"/>
        <w:gridCol w:w="904"/>
        <w:gridCol w:w="656"/>
        <w:gridCol w:w="331"/>
        <w:gridCol w:w="629"/>
        <w:gridCol w:w="310"/>
        <w:gridCol w:w="204"/>
        <w:gridCol w:w="221"/>
        <w:gridCol w:w="325"/>
        <w:gridCol w:w="257"/>
        <w:gridCol w:w="257"/>
        <w:gridCol w:w="530"/>
        <w:gridCol w:w="312"/>
        <w:gridCol w:w="227"/>
        <w:gridCol w:w="225"/>
        <w:gridCol w:w="384"/>
        <w:gridCol w:w="1009"/>
      </w:tblGrid>
      <w:tr w:rsidR="003772C6" w:rsidRPr="003C12BB" w:rsidTr="00D06CB0">
        <w:tc>
          <w:tcPr>
            <w:tcW w:w="5000" w:type="pct"/>
            <w:gridSpan w:val="19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3047" w:type="pct"/>
            <w:gridSpan w:val="15"/>
          </w:tcPr>
          <w:p w:rsidR="003772C6" w:rsidRDefault="00B32F3F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Муниципальное автономное учреждение спортивная школа олимпийского резерва «ТЕМП» </w:t>
            </w:r>
          </w:p>
          <w:p w:rsidR="00B32F3F" w:rsidRPr="00B32F3F" w:rsidRDefault="00B32F3F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32F3F">
              <w:rPr>
                <w:rFonts w:cs="Times New Roman"/>
                <w:sz w:val="24"/>
                <w:szCs w:val="24"/>
              </w:rPr>
              <w:t>ИНН 7610028232</w:t>
            </w: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047" w:type="pct"/>
            <w:gridSpan w:val="15"/>
          </w:tcPr>
          <w:p w:rsidR="003772C6" w:rsidRDefault="00B32F3F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Пр. Ленина. Д.150, г. Рыбинск, Ярославская обл.</w:t>
            </w:r>
          </w:p>
          <w:p w:rsidR="00B32F3F" w:rsidRPr="003C12BB" w:rsidRDefault="00B32F3F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047" w:type="pct"/>
            <w:gridSpan w:val="15"/>
          </w:tcPr>
          <w:p w:rsidR="00B32F3F" w:rsidRDefault="00B32F3F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Пр. Ленина. Д.150, г. Рыбинск, Ярославская обл.</w:t>
            </w:r>
          </w:p>
          <w:p w:rsidR="003772C6" w:rsidRPr="00A16622" w:rsidRDefault="00B32F3F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8(4855) 21-18-88, факс 22-35-08,</w:t>
            </w:r>
            <w:r w:rsidR="00A16622" w:rsidRPr="00A16622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A16622">
              <w:rPr>
                <w:rFonts w:cs="Times New Roman"/>
                <w:sz w:val="22"/>
                <w:szCs w:val="20"/>
                <w:lang w:eastAsia="ru-RU"/>
              </w:rPr>
              <w:t xml:space="preserve"> адрес электронной почты: </w:t>
            </w:r>
            <w:hyperlink r:id="rId6" w:history="1">
              <w:r w:rsidR="00A16622" w:rsidRPr="00A61999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rybinskbassein</w:t>
              </w:r>
              <w:r w:rsidR="00A16622" w:rsidRPr="00A61999">
                <w:rPr>
                  <w:rStyle w:val="a7"/>
                  <w:rFonts w:cs="Times New Roman"/>
                  <w:sz w:val="22"/>
                  <w:szCs w:val="20"/>
                  <w:lang w:eastAsia="ru-RU"/>
                </w:rPr>
                <w:t>@</w:t>
              </w:r>
              <w:r w:rsidR="00A16622" w:rsidRPr="00A61999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yandex</w:t>
              </w:r>
              <w:r w:rsidR="00A16622" w:rsidRPr="00A61999">
                <w:rPr>
                  <w:rStyle w:val="a7"/>
                  <w:rFonts w:cs="Times New Roman"/>
                  <w:sz w:val="22"/>
                  <w:szCs w:val="20"/>
                  <w:lang w:eastAsia="ru-RU"/>
                </w:rPr>
                <w:t>.</w:t>
              </w:r>
              <w:r w:rsidR="00A16622" w:rsidRPr="00A61999">
                <w:rPr>
                  <w:rStyle w:val="a7"/>
                  <w:rFonts w:cs="Times New Roman"/>
                  <w:sz w:val="22"/>
                  <w:szCs w:val="20"/>
                  <w:lang w:val="en-US" w:eastAsia="ru-RU"/>
                </w:rPr>
                <w:t>ru</w:t>
              </w:r>
            </w:hyperlink>
            <w:r w:rsidR="00A16622">
              <w:rPr>
                <w:rFonts w:cs="Times New Roman"/>
                <w:sz w:val="22"/>
                <w:szCs w:val="20"/>
                <w:lang w:eastAsia="ru-RU"/>
              </w:rPr>
              <w:t xml:space="preserve"> ,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сайт</w:t>
            </w:r>
            <w:r w:rsidR="00A16622">
              <w:rPr>
                <w:rFonts w:cs="Times New Roman"/>
                <w:sz w:val="22"/>
                <w:szCs w:val="20"/>
                <w:lang w:eastAsia="ru-RU"/>
              </w:rPr>
              <w:t xml:space="preserve">: 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A16622">
              <w:rPr>
                <w:rFonts w:cs="Times New Roman"/>
                <w:sz w:val="22"/>
                <w:szCs w:val="20"/>
                <w:lang w:val="en-US" w:eastAsia="ru-RU"/>
              </w:rPr>
              <w:t>basseinrybinsk</w:t>
            </w:r>
            <w:r w:rsidR="00A16622" w:rsidRPr="00A16622">
              <w:rPr>
                <w:rFonts w:cs="Times New Roman"/>
                <w:sz w:val="22"/>
                <w:szCs w:val="20"/>
                <w:lang w:eastAsia="ru-RU"/>
              </w:rPr>
              <w:t>.</w:t>
            </w:r>
            <w:r w:rsidR="00A16622">
              <w:rPr>
                <w:rFonts w:cs="Times New Roman"/>
                <w:sz w:val="22"/>
                <w:szCs w:val="20"/>
                <w:lang w:val="en-US" w:eastAsia="ru-RU"/>
              </w:rPr>
              <w:t>ru</w:t>
            </w:r>
          </w:p>
        </w:tc>
      </w:tr>
      <w:tr w:rsidR="003772C6" w:rsidRPr="003C12BB" w:rsidTr="00D06CB0">
        <w:tc>
          <w:tcPr>
            <w:tcW w:w="325" w:type="pct"/>
            <w:tcBorders>
              <w:bottom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047" w:type="pct"/>
            <w:gridSpan w:val="15"/>
          </w:tcPr>
          <w:p w:rsidR="003772C6" w:rsidRPr="003C12BB" w:rsidRDefault="00423B9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Администрация городского округа город Рыбинск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047" w:type="pct"/>
            <w:gridSpan w:val="15"/>
          </w:tcPr>
          <w:p w:rsidR="003772C6" w:rsidRPr="003C12BB" w:rsidRDefault="002A48F7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2A48F7">
              <w:rPr>
                <w:rFonts w:cs="Times New Roman"/>
                <w:sz w:val="22"/>
                <w:szCs w:val="20"/>
                <w:lang w:eastAsia="ru-RU"/>
              </w:rPr>
              <w:t>152900, Ярославская область, г.Рыбинск, ул. Рабочая, д.1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047" w:type="pct"/>
            <w:gridSpan w:val="15"/>
          </w:tcPr>
          <w:p w:rsidR="003772C6" w:rsidRPr="003C12BB" w:rsidRDefault="002A48F7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8(4855) 29-00-02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047" w:type="pct"/>
            <w:gridSpan w:val="15"/>
          </w:tcPr>
          <w:p w:rsidR="003772C6" w:rsidRPr="003C12BB" w:rsidRDefault="002A48F7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Добряков Денис Валерьевич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047" w:type="pct"/>
            <w:gridSpan w:val="15"/>
          </w:tcPr>
          <w:p w:rsidR="003772C6" w:rsidRPr="003C12BB" w:rsidRDefault="00E82E11" w:rsidP="00382EAE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Директор  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047" w:type="pct"/>
            <w:gridSpan w:val="15"/>
          </w:tcPr>
          <w:p w:rsidR="003772C6" w:rsidRPr="003C12BB" w:rsidRDefault="00382EA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Камбулов Герман Владимирович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047" w:type="pct"/>
            <w:gridSpan w:val="15"/>
          </w:tcPr>
          <w:p w:rsidR="003772C6" w:rsidRPr="003C12BB" w:rsidRDefault="00E82E11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047" w:type="pct"/>
            <w:gridSpan w:val="15"/>
          </w:tcPr>
          <w:p w:rsidR="003772C6" w:rsidRPr="003C12BB" w:rsidRDefault="00E82E11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 лет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047" w:type="pct"/>
            <w:gridSpan w:val="15"/>
          </w:tcPr>
          <w:p w:rsidR="003772C6" w:rsidRPr="003C12BB" w:rsidRDefault="00E82E11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8(4855) 21-18-88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047" w:type="pct"/>
            <w:gridSpan w:val="15"/>
          </w:tcPr>
          <w:p w:rsidR="003772C6" w:rsidRPr="003C12BB" w:rsidRDefault="00E82E11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Профильный лагерь с дневной формой пребывания детей.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</w:tcBorders>
          </w:tcPr>
          <w:p w:rsidR="00D95315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</w:t>
            </w:r>
          </w:p>
        </w:tc>
        <w:tc>
          <w:tcPr>
            <w:tcW w:w="1627" w:type="pct"/>
            <w:gridSpan w:val="3"/>
          </w:tcPr>
          <w:p w:rsidR="00D95315" w:rsidRPr="00D06CB0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Документ, на основании которого действует </w:t>
            </w:r>
            <w:r w:rsidR="00D95315" w:rsidRPr="00D06CB0">
              <w:rPr>
                <w:rFonts w:cs="Times New Roman"/>
                <w:sz w:val="22"/>
                <w:szCs w:val="20"/>
                <w:lang w:eastAsia="ru-RU"/>
              </w:rPr>
              <w:t xml:space="preserve">Устав </w:t>
            </w:r>
            <w:r w:rsidRPr="00D06CB0">
              <w:rPr>
                <w:rFonts w:cs="Times New Roman"/>
                <w:sz w:val="22"/>
                <w:szCs w:val="20"/>
                <w:lang w:eastAsia="ru-RU"/>
              </w:rPr>
              <w:t>организация (устав, положение)</w:t>
            </w:r>
          </w:p>
        </w:tc>
        <w:tc>
          <w:tcPr>
            <w:tcW w:w="3047" w:type="pct"/>
            <w:gridSpan w:val="15"/>
          </w:tcPr>
          <w:p w:rsidR="003772C6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D95315" w:rsidRPr="003C12BB" w:rsidRDefault="002D5901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Программа</w:t>
            </w: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047" w:type="pct"/>
            <w:gridSpan w:val="15"/>
          </w:tcPr>
          <w:p w:rsidR="003772C6" w:rsidRPr="003C12BB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Круглосуточно </w:t>
            </w: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047" w:type="pct"/>
            <w:gridSpan w:val="15"/>
          </w:tcPr>
          <w:p w:rsidR="00382EAE" w:rsidRDefault="00382EAE" w:rsidP="00382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330624</w:t>
            </w:r>
          </w:p>
          <w:p w:rsidR="003772C6" w:rsidRPr="003C12BB" w:rsidRDefault="00382EA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96 человек в час</w:t>
            </w:r>
          </w:p>
        </w:tc>
      </w:tr>
      <w:tr w:rsidR="003772C6" w:rsidRPr="003C12BB" w:rsidTr="00D06CB0">
        <w:tc>
          <w:tcPr>
            <w:tcW w:w="325" w:type="pct"/>
            <w:tcBorders>
              <w:bottom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047" w:type="pct"/>
            <w:gridSpan w:val="15"/>
          </w:tcPr>
          <w:p w:rsidR="003772C6" w:rsidRPr="003C12BB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 г. июль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047" w:type="pct"/>
            <w:gridSpan w:val="15"/>
          </w:tcPr>
          <w:p w:rsidR="003772C6" w:rsidRPr="003C12BB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текущий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047" w:type="pct"/>
            <w:gridSpan w:val="15"/>
          </w:tcPr>
          <w:p w:rsidR="003772C6" w:rsidRPr="003C12BB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3772C6" w:rsidRPr="003C12BB" w:rsidTr="00D06CB0">
        <w:tc>
          <w:tcPr>
            <w:tcW w:w="325" w:type="pct"/>
            <w:tcBorders>
              <w:bottom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047" w:type="pct"/>
            <w:gridSpan w:val="15"/>
          </w:tcPr>
          <w:p w:rsidR="003772C6" w:rsidRPr="003C12BB" w:rsidRDefault="00D95315" w:rsidP="00D95315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 01.06. по 22.06.2018г.  из них: 15 рабочих дней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047" w:type="pct"/>
            <w:gridSpan w:val="15"/>
          </w:tcPr>
          <w:p w:rsidR="003772C6" w:rsidRPr="003C12BB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164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047" w:type="pct"/>
            <w:gridSpan w:val="15"/>
          </w:tcPr>
          <w:p w:rsidR="003772C6" w:rsidRPr="003C12BB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047" w:type="pct"/>
            <w:gridSpan w:val="15"/>
          </w:tcPr>
          <w:p w:rsidR="003772C6" w:rsidRPr="003C12BB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047" w:type="pct"/>
            <w:gridSpan w:val="15"/>
          </w:tcPr>
          <w:p w:rsidR="003772C6" w:rsidRPr="003C12BB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загрузка в межканикулярный период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772C6" w:rsidRPr="00CA2903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highlight w:val="yellow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1.18</w:t>
            </w:r>
          </w:p>
        </w:tc>
        <w:tc>
          <w:tcPr>
            <w:tcW w:w="1627" w:type="pct"/>
            <w:gridSpan w:val="3"/>
            <w:tcBorders>
              <w:bottom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047" w:type="pct"/>
            <w:gridSpan w:val="15"/>
            <w:tcBorders>
              <w:bottom w:val="single" w:sz="4" w:space="0" w:color="auto"/>
            </w:tcBorders>
          </w:tcPr>
          <w:p w:rsidR="003772C6" w:rsidRPr="003C12BB" w:rsidRDefault="00D95315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 7 до 15 лет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D06C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</w:t>
            </w:r>
          </w:p>
        </w:tc>
        <w:tc>
          <w:tcPr>
            <w:tcW w:w="467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6936F4" w:rsidRPr="003C12BB" w:rsidTr="00D06CB0"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97" w:type="pct"/>
            <w:gridSpan w:val="5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6936F4" w:rsidRPr="003C12BB" w:rsidTr="00D06CB0"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46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8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0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46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8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0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46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8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0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46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68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0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25" w:type="pct"/>
            <w:gridSpan w:val="16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Автомашина </w:t>
            </w:r>
            <w:r w:rsidR="007D5D1A" w:rsidRPr="00D06CB0">
              <w:rPr>
                <w:rFonts w:cs="Times New Roman"/>
                <w:sz w:val="22"/>
                <w:szCs w:val="20"/>
                <w:lang w:eastAsia="ru-RU"/>
              </w:rPr>
              <w:t>марка : Форд</w:t>
            </w: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  «Фокус»</w:t>
            </w:r>
            <w:r w:rsidR="007D5D1A" w:rsidRPr="00D06CB0">
              <w:rPr>
                <w:rFonts w:cs="Times New Roman"/>
                <w:sz w:val="22"/>
                <w:szCs w:val="20"/>
                <w:lang w:eastAsia="ru-RU"/>
              </w:rPr>
              <w:t xml:space="preserve"> С630 АМ 76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(га)</w:t>
            </w:r>
          </w:p>
        </w:tc>
        <w:tc>
          <w:tcPr>
            <w:tcW w:w="3525" w:type="pct"/>
            <w:gridSpan w:val="16"/>
          </w:tcPr>
          <w:p w:rsidR="003772C6" w:rsidRPr="00D06CB0" w:rsidRDefault="00E66A90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7,972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площадь озеленения (га)</w:t>
            </w:r>
          </w:p>
        </w:tc>
        <w:tc>
          <w:tcPr>
            <w:tcW w:w="3525" w:type="pct"/>
            <w:gridSpan w:val="16"/>
          </w:tcPr>
          <w:p w:rsidR="003772C6" w:rsidRPr="00D06CB0" w:rsidRDefault="00E66A90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525" w:type="pct"/>
            <w:gridSpan w:val="16"/>
          </w:tcPr>
          <w:p w:rsidR="003772C6" w:rsidRPr="00D06CB0" w:rsidRDefault="00E66A90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соответствие территории лагеря </w:t>
            </w:r>
            <w:r w:rsidRPr="00D06CB0">
              <w:rPr>
                <w:rFonts w:cs="Times New Roman"/>
                <w:sz w:val="22"/>
                <w:szCs w:val="20"/>
                <w:lang w:eastAsia="ru-RU"/>
              </w:rPr>
              <w:lastRenderedPageBreak/>
              <w:t>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525" w:type="pct"/>
            <w:gridSpan w:val="16"/>
          </w:tcPr>
          <w:p w:rsidR="003772C6" w:rsidRPr="00D06CB0" w:rsidRDefault="00E66A90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525" w:type="pct"/>
            <w:gridSpan w:val="16"/>
          </w:tcPr>
          <w:p w:rsidR="003772C6" w:rsidRPr="00D06CB0" w:rsidRDefault="00AE183A" w:rsidP="002F00EE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Плавательный  б</w:t>
            </w:r>
            <w:r w:rsidR="002F00EE" w:rsidRPr="00D06CB0">
              <w:rPr>
                <w:rFonts w:cs="Times New Roman"/>
                <w:sz w:val="22"/>
                <w:szCs w:val="20"/>
                <w:lang w:eastAsia="ru-RU"/>
              </w:rPr>
              <w:t>ассейн  является базой лагеря.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525" w:type="pct"/>
            <w:gridSpan w:val="16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Водная база – залив в районе Верхнего бьефа шлюзов Рыбинского района гидросооружений.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525" w:type="pct"/>
            <w:gridSpan w:val="16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25" w:type="pct"/>
            <w:gridSpan w:val="16"/>
          </w:tcPr>
          <w:p w:rsidR="003772C6" w:rsidRPr="00D06CB0" w:rsidRDefault="00E66A90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525" w:type="pct"/>
            <w:gridSpan w:val="16"/>
          </w:tcPr>
          <w:p w:rsidR="003772C6" w:rsidRPr="00D06CB0" w:rsidRDefault="00E66A90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525" w:type="pct"/>
            <w:gridSpan w:val="16"/>
          </w:tcPr>
          <w:p w:rsidR="003772C6" w:rsidRPr="00D06CB0" w:rsidRDefault="00E66A90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525" w:type="pct"/>
            <w:gridSpan w:val="16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автоматической пожарной сигнализации с выводом сигнала на </w:t>
            </w:r>
            <w:r w:rsidRPr="00D06CB0">
              <w:rPr>
                <w:rFonts w:cs="Times New Roman"/>
                <w:sz w:val="22"/>
                <w:szCs w:val="20"/>
                <w:lang w:eastAsia="ru-RU"/>
              </w:rPr>
              <w:lastRenderedPageBreak/>
              <w:t>пульт пожарной части</w:t>
            </w:r>
          </w:p>
        </w:tc>
        <w:tc>
          <w:tcPr>
            <w:tcW w:w="3525" w:type="pct"/>
            <w:gridSpan w:val="16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lastRenderedPageBreak/>
              <w:t>есть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525" w:type="pct"/>
            <w:gridSpan w:val="16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525" w:type="pct"/>
            <w:gridSpan w:val="16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25" w:type="pct"/>
            <w:gridSpan w:val="16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5000" w:type="pct"/>
            <w:gridSpan w:val="19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2. Сведения о штатной численности </w:t>
            </w:r>
            <w:r w:rsidR="00CA2903" w:rsidRPr="00D06CB0">
              <w:rPr>
                <w:rFonts w:cs="Times New Roman"/>
                <w:sz w:val="22"/>
                <w:szCs w:val="20"/>
                <w:lang w:eastAsia="ru-RU"/>
              </w:rPr>
              <w:t xml:space="preserve">профильного лагеря с дневной формой пребывания </w:t>
            </w:r>
          </w:p>
        </w:tc>
      </w:tr>
      <w:tr w:rsidR="003772C6" w:rsidRPr="003C12BB" w:rsidTr="00D06CB0">
        <w:trPr>
          <w:trHeight w:val="59"/>
        </w:trPr>
        <w:tc>
          <w:tcPr>
            <w:tcW w:w="14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5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530" w:type="pct"/>
            <w:gridSpan w:val="13"/>
            <w:tcBorders>
              <w:bottom w:val="nil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6936F4" w:rsidRPr="003C12BB" w:rsidTr="00D06CB0">
        <w:tc>
          <w:tcPr>
            <w:tcW w:w="14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88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6936F4" w:rsidRPr="003C12BB" w:rsidTr="00D06CB0">
        <w:tc>
          <w:tcPr>
            <w:tcW w:w="1475" w:type="pct"/>
            <w:gridSpan w:val="3"/>
            <w:tcBorders>
              <w:top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475" w:type="pct"/>
            <w:gridSpan w:val="2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000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77" w:type="pct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518" w:type="pct"/>
            <w:gridSpan w:val="2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887" w:type="pct"/>
            <w:gridSpan w:val="5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927" w:type="pct"/>
            <w:gridSpan w:val="6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475" w:type="pct"/>
            <w:gridSpan w:val="2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000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77" w:type="pct"/>
          </w:tcPr>
          <w:p w:rsidR="003772C6" w:rsidRPr="00D06CB0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gridSpan w:val="2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8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475" w:type="pct"/>
            <w:gridSpan w:val="2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000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475" w:type="pct"/>
            <w:gridSpan w:val="2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000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475" w:type="pct"/>
            <w:gridSpan w:val="2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000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5000" w:type="pct"/>
            <w:gridSpan w:val="19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3772C6" w:rsidRPr="003C12BB" w:rsidTr="00D06CB0">
        <w:tc>
          <w:tcPr>
            <w:tcW w:w="1475" w:type="pct"/>
            <w:gridSpan w:val="3"/>
            <w:vMerge w:val="restar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525" w:type="pct"/>
            <w:gridSpan w:val="1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3772C6" w:rsidRPr="003C12BB" w:rsidTr="00D06CB0">
        <w:tc>
          <w:tcPr>
            <w:tcW w:w="1475" w:type="pct"/>
            <w:gridSpan w:val="3"/>
            <w:vMerge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1" w:type="pct"/>
            <w:gridSpan w:val="4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194" w:type="pct"/>
            <w:gridSpan w:val="1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6936F4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2017г.</w:t>
            </w: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этаже),в том числе: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82EA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82EA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количество очков в туалете</w:t>
            </w:r>
          </w:p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82EA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382EA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7" w:type="pct"/>
            <w:gridSpan w:val="6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716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43" w:type="pct"/>
            <w:gridSpan w:val="8"/>
          </w:tcPr>
          <w:p w:rsidR="003772C6" w:rsidRPr="003C12BB" w:rsidRDefault="002F00EE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Металлические шкафы для одежды в раздевалках</w:t>
            </w:r>
          </w:p>
        </w:tc>
      </w:tr>
      <w:tr w:rsidR="003772C6" w:rsidRPr="003C12BB" w:rsidTr="00D06CB0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6936F4" w:rsidRPr="003C12BB" w:rsidTr="00D06CB0">
        <w:tc>
          <w:tcPr>
            <w:tcW w:w="325" w:type="pct"/>
            <w:tcBorders>
              <w:bottom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D06CB0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814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29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6936F4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4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4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4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4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4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4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4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77" w:type="pct"/>
          </w:tcPr>
          <w:p w:rsidR="003772C6" w:rsidRPr="00D06CB0" w:rsidRDefault="00A07262" w:rsidP="00A0726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1968</w:t>
            </w:r>
          </w:p>
        </w:tc>
        <w:tc>
          <w:tcPr>
            <w:tcW w:w="853" w:type="pct"/>
            <w:gridSpan w:val="3"/>
          </w:tcPr>
          <w:p w:rsidR="003772C6" w:rsidRPr="003C12BB" w:rsidRDefault="00A07262" w:rsidP="00A0726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1050</w:t>
            </w:r>
          </w:p>
        </w:tc>
        <w:tc>
          <w:tcPr>
            <w:tcW w:w="551" w:type="pct"/>
            <w:gridSpan w:val="4"/>
          </w:tcPr>
          <w:p w:rsidR="003772C6" w:rsidRPr="003C12BB" w:rsidRDefault="006936F4" w:rsidP="00A0726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814" w:type="pct"/>
            <w:gridSpan w:val="5"/>
          </w:tcPr>
          <w:p w:rsidR="003772C6" w:rsidRPr="003C12BB" w:rsidRDefault="00A07262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96 человек в час пропускная способность </w:t>
            </w:r>
          </w:p>
        </w:tc>
        <w:tc>
          <w:tcPr>
            <w:tcW w:w="829" w:type="pct"/>
            <w:gridSpan w:val="3"/>
          </w:tcPr>
          <w:p w:rsidR="003772C6" w:rsidRDefault="003772C6" w:rsidP="00A0726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A07262" w:rsidRPr="003C12BB" w:rsidRDefault="00A07262" w:rsidP="00A0726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77" w:type="pc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3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14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9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</w:t>
            </w:r>
            <w:r w:rsidRPr="00D06CB0">
              <w:rPr>
                <w:rFonts w:cs="Times New Roman"/>
                <w:sz w:val="22"/>
                <w:szCs w:val="20"/>
                <w:lang w:eastAsia="ru-RU"/>
              </w:rPr>
              <w:lastRenderedPageBreak/>
              <w:t>детей и подростков, в том числе компьютерной техники</w:t>
            </w:r>
          </w:p>
        </w:tc>
        <w:tc>
          <w:tcPr>
            <w:tcW w:w="3047" w:type="pct"/>
            <w:gridSpan w:val="15"/>
          </w:tcPr>
          <w:p w:rsidR="003772C6" w:rsidRPr="003C12BB" w:rsidRDefault="006936F4" w:rsidP="006936F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Имеется </w:t>
            </w:r>
          </w:p>
        </w:tc>
      </w:tr>
      <w:tr w:rsidR="003772C6" w:rsidRPr="003C12BB" w:rsidTr="00D06CB0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lastRenderedPageBreak/>
              <w:t>6. Обеспеченность объектами медицинского назначения</w:t>
            </w:r>
          </w:p>
        </w:tc>
      </w:tr>
      <w:tr w:rsidR="006936F4" w:rsidRPr="003C12BB" w:rsidTr="00D06CB0"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из-носа</w:t>
            </w:r>
          </w:p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6936F4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518" w:type="pct"/>
            <w:gridSpan w:val="2"/>
          </w:tcPr>
          <w:p w:rsidR="003772C6" w:rsidRPr="003C12BB" w:rsidRDefault="006936F4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AE183A">
              <w:rPr>
                <w:rFonts w:cs="Times New Roman"/>
                <w:sz w:val="22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="00E66A90">
              <w:rPr>
                <w:rFonts w:cs="Times New Roman"/>
                <w:sz w:val="22"/>
                <w:szCs w:val="20"/>
                <w:lang w:eastAsia="ru-RU"/>
              </w:rPr>
              <w:t>24кв.м.</w:t>
            </w:r>
          </w:p>
        </w:tc>
        <w:tc>
          <w:tcPr>
            <w:tcW w:w="721" w:type="pct"/>
            <w:gridSpan w:val="4"/>
          </w:tcPr>
          <w:p w:rsidR="003772C6" w:rsidRPr="003C12BB" w:rsidRDefault="006936F4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702" w:type="pct"/>
            <w:gridSpan w:val="4"/>
          </w:tcPr>
          <w:p w:rsidR="003772C6" w:rsidRPr="003C12BB" w:rsidRDefault="006936F4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584" w:type="pct"/>
            <w:gridSpan w:val="4"/>
          </w:tcPr>
          <w:p w:rsidR="003772C6" w:rsidRPr="003C12BB" w:rsidRDefault="006936F4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1968</w:t>
            </w:r>
          </w:p>
        </w:tc>
        <w:tc>
          <w:tcPr>
            <w:tcW w:w="522" w:type="pct"/>
          </w:tcPr>
          <w:p w:rsidR="003772C6" w:rsidRPr="003C12BB" w:rsidRDefault="006936F4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6936F4" w:rsidRPr="003C12BB" w:rsidTr="00D06CB0">
        <w:tc>
          <w:tcPr>
            <w:tcW w:w="325" w:type="pct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518" w:type="pct"/>
            <w:gridSpan w:val="2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21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0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75" w:type="pct"/>
            <w:gridSpan w:val="18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3047" w:type="pct"/>
            <w:gridSpan w:val="15"/>
          </w:tcPr>
          <w:p w:rsidR="003772C6" w:rsidRPr="003C12BB" w:rsidRDefault="00B265F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627" w:type="pct"/>
            <w:gridSpan w:val="3"/>
            <w:vMerge w:val="restar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126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979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94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3772C6" w:rsidRPr="003C12BB" w:rsidTr="00D06CB0">
        <w:tc>
          <w:tcPr>
            <w:tcW w:w="325" w:type="pct"/>
            <w:vMerge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vMerge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6" w:type="pct"/>
            <w:gridSpan w:val="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79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42" w:type="pct"/>
            <w:gridSpan w:val="4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3047" w:type="pct"/>
            <w:gridSpan w:val="15"/>
          </w:tcPr>
          <w:p w:rsidR="003772C6" w:rsidRPr="003C12BB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3772C6" w:rsidRPr="003C12BB" w:rsidTr="00D06CB0"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627" w:type="pct"/>
            <w:gridSpan w:val="3"/>
            <w:vMerge w:val="restart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663" w:type="pct"/>
            <w:gridSpan w:val="9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384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3772C6" w:rsidRPr="003C12BB" w:rsidTr="00D06CB0">
        <w:tc>
          <w:tcPr>
            <w:tcW w:w="325" w:type="pct"/>
            <w:vMerge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vMerge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63" w:type="pct"/>
            <w:gridSpan w:val="9"/>
          </w:tcPr>
          <w:p w:rsidR="003772C6" w:rsidRPr="003C12BB" w:rsidRDefault="00B265F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  <w:tc>
          <w:tcPr>
            <w:tcW w:w="1384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3047" w:type="pct"/>
            <w:gridSpan w:val="15"/>
          </w:tcPr>
          <w:p w:rsidR="003772C6" w:rsidRPr="003C12BB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есть</w:t>
            </w: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3047" w:type="pct"/>
            <w:gridSpan w:val="15"/>
          </w:tcPr>
          <w:p w:rsidR="003772C6" w:rsidRPr="003C12BB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47" w:type="pct"/>
            <w:gridSpan w:val="15"/>
          </w:tcPr>
          <w:p w:rsidR="003772C6" w:rsidRPr="003C12BB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47" w:type="pct"/>
            <w:gridSpan w:val="15"/>
          </w:tcPr>
          <w:p w:rsidR="003772C6" w:rsidRPr="003C12BB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47" w:type="pct"/>
            <w:gridSpan w:val="15"/>
          </w:tcPr>
          <w:p w:rsidR="003772C6" w:rsidRPr="003C12BB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27" w:type="pct"/>
            <w:gridSpan w:val="3"/>
            <w:tcBorders>
              <w:left w:val="single" w:sz="4" w:space="0" w:color="auto"/>
            </w:tcBorders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3047" w:type="pct"/>
            <w:gridSpan w:val="15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  <w:tcBorders>
              <w:top w:val="single" w:sz="4" w:space="0" w:color="auto"/>
            </w:tcBorders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47" w:type="pct"/>
            <w:gridSpan w:val="15"/>
          </w:tcPr>
          <w:p w:rsidR="003772C6" w:rsidRPr="003C12BB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rPr>
          <w:trHeight w:val="1778"/>
        </w:trPr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3047" w:type="pct"/>
            <w:gridSpan w:val="15"/>
          </w:tcPr>
          <w:p w:rsidR="003772C6" w:rsidRPr="003C12BB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3772C6" w:rsidRPr="003C12BB" w:rsidTr="00D06CB0">
        <w:tc>
          <w:tcPr>
            <w:tcW w:w="5000" w:type="pct"/>
            <w:gridSpan w:val="19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3772C6" w:rsidRPr="003C12BB" w:rsidTr="00D06CB0">
        <w:tc>
          <w:tcPr>
            <w:tcW w:w="325" w:type="pct"/>
          </w:tcPr>
          <w:p w:rsidR="003772C6" w:rsidRPr="00CA2903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63" w:type="pct"/>
            <w:gridSpan w:val="9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384" w:type="pct"/>
            <w:gridSpan w:val="6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3772C6" w:rsidRPr="003C12BB" w:rsidTr="00D06CB0">
        <w:tc>
          <w:tcPr>
            <w:tcW w:w="325" w:type="pct"/>
          </w:tcPr>
          <w:p w:rsidR="003772C6" w:rsidRPr="00CA2903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highlight w:val="yellow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1627" w:type="pct"/>
            <w:gridSpan w:val="3"/>
          </w:tcPr>
          <w:p w:rsidR="003772C6" w:rsidRPr="00D06CB0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663" w:type="pct"/>
            <w:gridSpan w:val="9"/>
          </w:tcPr>
          <w:p w:rsidR="003772C6" w:rsidRPr="00D06CB0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1512рублей</w:t>
            </w:r>
          </w:p>
        </w:tc>
        <w:tc>
          <w:tcPr>
            <w:tcW w:w="1384" w:type="pct"/>
            <w:gridSpan w:val="6"/>
          </w:tcPr>
          <w:p w:rsidR="003772C6" w:rsidRPr="00D06CB0" w:rsidRDefault="00C37862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D06CB0">
              <w:rPr>
                <w:rFonts w:cs="Times New Roman"/>
                <w:sz w:val="22"/>
                <w:szCs w:val="20"/>
                <w:lang w:eastAsia="ru-RU"/>
              </w:rPr>
              <w:t>1500 рублей</w:t>
            </w: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1627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663" w:type="pct"/>
            <w:gridSpan w:val="9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84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3772C6" w:rsidRPr="003C12BB" w:rsidTr="00D06CB0">
        <w:tc>
          <w:tcPr>
            <w:tcW w:w="325" w:type="pct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1627" w:type="pct"/>
            <w:gridSpan w:val="3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663" w:type="pct"/>
            <w:gridSpan w:val="9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84" w:type="pct"/>
            <w:gridSpan w:val="6"/>
          </w:tcPr>
          <w:p w:rsidR="003772C6" w:rsidRPr="003C12BB" w:rsidRDefault="003772C6" w:rsidP="00B32F3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</w:tbl>
    <w:p w:rsidR="00C37862" w:rsidRDefault="00C37862"/>
    <w:p w:rsidR="00C37862" w:rsidRDefault="00C37862"/>
    <w:p w:rsidR="00C37862" w:rsidRDefault="00C37862"/>
    <w:p w:rsidR="009177C2" w:rsidRDefault="00CA2903" w:rsidP="00C37862">
      <w:pPr>
        <w:ind w:firstLine="0"/>
      </w:pPr>
      <w:r>
        <w:t>Директор</w:t>
      </w:r>
      <w:r w:rsidR="00C37862">
        <w:t xml:space="preserve"> МАУ СШОР «ТЕМП»:                               Г.В.камбулов</w:t>
      </w:r>
    </w:p>
    <w:p w:rsidR="00C37862" w:rsidRDefault="00C37862"/>
    <w:p w:rsidR="00C37862" w:rsidRDefault="00C37862"/>
    <w:p w:rsidR="00CA2903" w:rsidRDefault="009177C2">
      <w:r>
        <w:t xml:space="preserve"> МП.</w:t>
      </w:r>
    </w:p>
    <w:sectPr w:rsidR="00CA2903" w:rsidSect="009177C2">
      <w:footerReference w:type="first" r:id="rId7"/>
      <w:pgSz w:w="11906" w:h="16838" w:code="9"/>
      <w:pgMar w:top="284" w:right="566" w:bottom="284" w:left="1985" w:header="709" w:footer="2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5F" w:rsidRDefault="00774D5F" w:rsidP="00422901">
      <w:r>
        <w:separator/>
      </w:r>
    </w:p>
  </w:endnote>
  <w:endnote w:type="continuationSeparator" w:id="1">
    <w:p w:rsidR="00774D5F" w:rsidRDefault="00774D5F" w:rsidP="0042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B32F3F" w:rsidTr="00B32F3F">
      <w:tc>
        <w:tcPr>
          <w:tcW w:w="3333" w:type="pct"/>
          <w:shd w:val="clear" w:color="auto" w:fill="auto"/>
        </w:tcPr>
        <w:p w:rsidR="00B32F3F" w:rsidRPr="003C12BB" w:rsidRDefault="00B32F3F" w:rsidP="00B32F3F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B32F3F" w:rsidRPr="003C12BB" w:rsidRDefault="00B32F3F" w:rsidP="00B32F3F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B32F3F" w:rsidRPr="003C12BB" w:rsidRDefault="00B32F3F" w:rsidP="00B32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5F" w:rsidRDefault="00774D5F" w:rsidP="00422901">
      <w:r>
        <w:separator/>
      </w:r>
    </w:p>
  </w:footnote>
  <w:footnote w:type="continuationSeparator" w:id="1">
    <w:p w:rsidR="00774D5F" w:rsidRDefault="00774D5F" w:rsidP="00422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2C6"/>
    <w:rsid w:val="0002259A"/>
    <w:rsid w:val="00121800"/>
    <w:rsid w:val="00134A86"/>
    <w:rsid w:val="002A48F7"/>
    <w:rsid w:val="002D5901"/>
    <w:rsid w:val="002F00EE"/>
    <w:rsid w:val="00353030"/>
    <w:rsid w:val="003772C6"/>
    <w:rsid w:val="00382EAE"/>
    <w:rsid w:val="00422901"/>
    <w:rsid w:val="00423B96"/>
    <w:rsid w:val="00434857"/>
    <w:rsid w:val="005E606C"/>
    <w:rsid w:val="006936F4"/>
    <w:rsid w:val="006C2A0C"/>
    <w:rsid w:val="00774D5F"/>
    <w:rsid w:val="007C3C49"/>
    <w:rsid w:val="007D5D1A"/>
    <w:rsid w:val="009177C2"/>
    <w:rsid w:val="00987724"/>
    <w:rsid w:val="00A07262"/>
    <w:rsid w:val="00A16622"/>
    <w:rsid w:val="00AE183A"/>
    <w:rsid w:val="00AE26E9"/>
    <w:rsid w:val="00B265F2"/>
    <w:rsid w:val="00B32F3F"/>
    <w:rsid w:val="00C37862"/>
    <w:rsid w:val="00CA2903"/>
    <w:rsid w:val="00D06CB0"/>
    <w:rsid w:val="00D81BF9"/>
    <w:rsid w:val="00D84CB7"/>
    <w:rsid w:val="00D95315"/>
    <w:rsid w:val="00E11722"/>
    <w:rsid w:val="00E66A90"/>
    <w:rsid w:val="00E82E11"/>
    <w:rsid w:val="00F4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C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2C6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377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2C6"/>
    <w:rPr>
      <w:rFonts w:ascii="Times New Roman" w:eastAsia="Times New Roman" w:hAnsi="Times New Roman" w:cs="Calibri"/>
      <w:sz w:val="28"/>
    </w:rPr>
  </w:style>
  <w:style w:type="character" w:styleId="a7">
    <w:name w:val="Hyperlink"/>
    <w:basedOn w:val="a0"/>
    <w:uiPriority w:val="99"/>
    <w:unhideWhenUsed/>
    <w:rsid w:val="00A16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binskbassein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</cp:revision>
  <cp:lastPrinted>2018-03-06T09:50:00Z</cp:lastPrinted>
  <dcterms:created xsi:type="dcterms:W3CDTF">2018-02-14T10:35:00Z</dcterms:created>
  <dcterms:modified xsi:type="dcterms:W3CDTF">2018-03-07T06:24:00Z</dcterms:modified>
</cp:coreProperties>
</file>